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038E" w:rsidRDefault="0025038E" w:rsidP="0025038E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</w:pPr>
    </w:p>
    <w:p w:rsidR="0025038E" w:rsidRPr="001C2B8B" w:rsidRDefault="0025038E" w:rsidP="002503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  <w:t xml:space="preserve">Should America maintain/increase the level of immigration? </w:t>
      </w:r>
    </w:p>
    <w:tbl>
      <w:tblPr>
        <w:tblW w:w="5934" w:type="pct"/>
        <w:tblCellSpacing w:w="15" w:type="dxa"/>
        <w:tblInd w:w="-84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581"/>
        <w:gridCol w:w="5670"/>
      </w:tblGrid>
      <w:tr w:rsidR="0025038E" w:rsidRPr="001C2B8B" w:rsidTr="00DC08F1">
        <w:trPr>
          <w:tblCellSpacing w:w="15" w:type="dxa"/>
        </w:trPr>
        <w:tc>
          <w:tcPr>
            <w:tcW w:w="24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2B8B" w:rsidRPr="001C2B8B" w:rsidRDefault="0025038E" w:rsidP="00DC08F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FF"/>
                <w:sz w:val="48"/>
                <w:u w:val="single"/>
              </w:rPr>
              <w:t>In favor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2B8B" w:rsidRPr="001C2B8B" w:rsidRDefault="0025038E" w:rsidP="00DC08F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FF"/>
                <w:sz w:val="48"/>
                <w:u w:val="single"/>
              </w:rPr>
              <w:t>Opposed</w:t>
            </w:r>
          </w:p>
        </w:tc>
      </w:tr>
      <w:tr w:rsidR="0025038E" w:rsidRPr="001C2B8B" w:rsidTr="00DC08F1">
        <w:trPr>
          <w:tblCellSpacing w:w="15" w:type="dxa"/>
        </w:trPr>
        <w:tc>
          <w:tcPr>
            <w:tcW w:w="24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5038E" w:rsidRPr="001C2B8B" w:rsidRDefault="0025038E" w:rsidP="0025038E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2B8B">
              <w:rPr>
                <w:rFonts w:ascii="Times New Roman" w:eastAsia="Times New Roman" w:hAnsi="Times New Roman" w:cs="Times New Roman"/>
                <w:sz w:val="24"/>
                <w:szCs w:val="24"/>
              </w:rPr>
              <w:t>Some of the most intelligent and ambitious individuals, who are unsatisfied with their own countries, bring their skills to America.</w:t>
            </w:r>
          </w:p>
          <w:p w:rsidR="0025038E" w:rsidRPr="001C2B8B" w:rsidRDefault="0025038E" w:rsidP="0025038E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Immigration</w:t>
            </w:r>
            <w:r w:rsidRPr="001C2B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increases the diversity and expands the culture of the country.</w:t>
            </w:r>
          </w:p>
          <w:p w:rsidR="0025038E" w:rsidRPr="001C2B8B" w:rsidRDefault="0025038E" w:rsidP="0025038E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2B8B">
              <w:rPr>
                <w:rFonts w:ascii="Times New Roman" w:eastAsia="Times New Roman" w:hAnsi="Times New Roman" w:cs="Times New Roman"/>
                <w:sz w:val="24"/>
                <w:szCs w:val="24"/>
              </w:rPr>
              <w:t>Immigrants often taken the low-paying jobs (like food service &amp; hotel cleaning) that most Americans don't want to do at such low wages.</w:t>
            </w:r>
          </w:p>
          <w:p w:rsidR="0025038E" w:rsidRPr="001C2B8B" w:rsidRDefault="0025038E" w:rsidP="0025038E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2B8B">
              <w:rPr>
                <w:rFonts w:ascii="Times New Roman" w:eastAsia="Times New Roman" w:hAnsi="Times New Roman" w:cs="Times New Roman"/>
                <w:sz w:val="24"/>
                <w:szCs w:val="24"/>
              </w:rPr>
              <w:t>Decreasing or eliminating </w:t>
            </w:r>
            <w:r w:rsidRPr="001C2B8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legal</w:t>
            </w:r>
            <w:r w:rsidRPr="001C2B8B">
              <w:rPr>
                <w:rFonts w:ascii="Times New Roman" w:eastAsia="Times New Roman" w:hAnsi="Times New Roman" w:cs="Times New Roman"/>
                <w:sz w:val="24"/>
                <w:szCs w:val="24"/>
              </w:rPr>
              <w:t> immigration will inevitably create more incentive to come to the country </w:t>
            </w:r>
            <w:r w:rsidRPr="001C2B8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illegally</w:t>
            </w:r>
            <w:r w:rsidRPr="001C2B8B">
              <w:rPr>
                <w:rFonts w:ascii="Times New Roman" w:eastAsia="Times New Roman" w:hAnsi="Times New Roman" w:cs="Times New Roman"/>
                <w:sz w:val="24"/>
                <w:szCs w:val="24"/>
              </w:rPr>
              <w:t>, which leads to less assimilation and fewer taxpaying, law-abiding citizens.</w:t>
            </w:r>
          </w:p>
          <w:p w:rsidR="0025038E" w:rsidRPr="001C2B8B" w:rsidRDefault="0025038E" w:rsidP="0025038E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2B8B">
              <w:rPr>
                <w:rFonts w:ascii="Times New Roman" w:eastAsia="Times New Roman" w:hAnsi="Times New Roman" w:cs="Times New Roman"/>
                <w:sz w:val="24"/>
                <w:szCs w:val="24"/>
              </w:rPr>
              <w:t>It improves the overall image of America internationally, as it is seen as an open, welcoming country; and immigrants who return home or maintain contact with family back home have a true image of America, not the one propagandized in much of the international media.</w:t>
            </w:r>
          </w:p>
          <w:p w:rsidR="0025038E" w:rsidRPr="001C2B8B" w:rsidRDefault="0025038E" w:rsidP="0025038E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2B8B">
              <w:rPr>
                <w:rFonts w:ascii="Times New Roman" w:eastAsia="Times New Roman" w:hAnsi="Times New Roman" w:cs="Times New Roman"/>
                <w:sz w:val="24"/>
                <w:szCs w:val="24"/>
              </w:rPr>
              <w:t>Adding an additional group of cheap labor adds to the flexibility of business, leading to cheaper prices, better quality products, and higher profits.</w:t>
            </w:r>
          </w:p>
          <w:p w:rsidR="0025038E" w:rsidRPr="001C2B8B" w:rsidRDefault="0025038E" w:rsidP="0025038E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2B8B">
              <w:rPr>
                <w:rFonts w:ascii="Times New Roman" w:eastAsia="Times New Roman" w:hAnsi="Times New Roman" w:cs="Times New Roman"/>
                <w:sz w:val="24"/>
                <w:szCs w:val="24"/>
              </w:rPr>
              <w:t>It gives struggling people all over the world an opportunity for a better life. This country was built on immigrants who sought opportunity, political &amp; religious freedom, etc.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5038E" w:rsidRPr="001C2B8B" w:rsidRDefault="0025038E" w:rsidP="0025038E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2B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More immigrants </w:t>
            </w:r>
            <w:proofErr w:type="gramStart"/>
            <w:r w:rsidRPr="001C2B8B">
              <w:rPr>
                <w:rFonts w:ascii="Times New Roman" w:eastAsia="Times New Roman" w:hAnsi="Times New Roman" w:cs="Times New Roman"/>
                <w:sz w:val="24"/>
                <w:szCs w:val="24"/>
              </w:rPr>
              <w:t>means</w:t>
            </w:r>
            <w:proofErr w:type="gramEnd"/>
            <w:r w:rsidRPr="001C2B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more opportunity for terrorists, drug dealers, and other criminals to enter the country.</w:t>
            </w:r>
          </w:p>
          <w:p w:rsidR="0025038E" w:rsidRPr="001C2B8B" w:rsidRDefault="0025038E" w:rsidP="0025038E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2B8B">
              <w:rPr>
                <w:rFonts w:ascii="Times New Roman" w:eastAsia="Times New Roman" w:hAnsi="Times New Roman" w:cs="Times New Roman"/>
                <w:sz w:val="24"/>
                <w:szCs w:val="24"/>
              </w:rPr>
              <w:t>Immigrants, especially the poorer ones, consume a high amount of government resources (health care, education, welfare, etc.) without paying a corresponding high rate of taxes.</w:t>
            </w:r>
          </w:p>
          <w:p w:rsidR="0025038E" w:rsidRPr="001C2B8B" w:rsidRDefault="0025038E" w:rsidP="0025038E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2B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The national identity and language is disappearing. The great "melting pot" is being replaced by divisive </w:t>
            </w:r>
            <w:proofErr w:type="spellStart"/>
            <w:r w:rsidRPr="001C2B8B">
              <w:rPr>
                <w:rFonts w:ascii="Times New Roman" w:eastAsia="Times New Roman" w:hAnsi="Times New Roman" w:cs="Times New Roman"/>
                <w:sz w:val="24"/>
                <w:szCs w:val="24"/>
              </w:rPr>
              <w:t>multiculturism</w:t>
            </w:r>
            <w:proofErr w:type="spellEnd"/>
            <w:r w:rsidRPr="001C2B8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25038E" w:rsidRPr="001C2B8B" w:rsidRDefault="0025038E" w:rsidP="0025038E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2B8B">
              <w:rPr>
                <w:rFonts w:ascii="Times New Roman" w:eastAsia="Times New Roman" w:hAnsi="Times New Roman" w:cs="Times New Roman"/>
                <w:sz w:val="24"/>
                <w:szCs w:val="24"/>
              </w:rPr>
              <w:t>The emigration to the United States hurts the home country, as much of the male population, workers, and top intellectuals often leave their country.</w:t>
            </w:r>
          </w:p>
          <w:p w:rsidR="0025038E" w:rsidRPr="001C2B8B" w:rsidRDefault="0025038E" w:rsidP="0025038E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2B8B">
              <w:rPr>
                <w:rFonts w:ascii="Times New Roman" w:eastAsia="Times New Roman" w:hAnsi="Times New Roman" w:cs="Times New Roman"/>
                <w:sz w:val="24"/>
                <w:szCs w:val="24"/>
              </w:rPr>
              <w:t>Less-skilled American citizens earn less money and have fewer job opportunities because they must compete with immigrants in the job market.</w:t>
            </w:r>
          </w:p>
        </w:tc>
      </w:tr>
    </w:tbl>
    <w:p w:rsidR="0025038E" w:rsidRDefault="0025038E" w:rsidP="0025038E">
      <w:r>
        <w:rPr>
          <w:noProof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3343275</wp:posOffset>
            </wp:positionH>
            <wp:positionV relativeFrom="paragraph">
              <wp:posOffset>1834515</wp:posOffset>
            </wp:positionV>
            <wp:extent cx="2876550" cy="1619250"/>
            <wp:effectExtent l="19050" t="0" r="0" b="0"/>
            <wp:wrapTight wrapText="bothSides">
              <wp:wrapPolygon edited="0">
                <wp:start x="-143" y="0"/>
                <wp:lineTo x="-143" y="21346"/>
                <wp:lineTo x="21600" y="21346"/>
                <wp:lineTo x="21600" y="0"/>
                <wp:lineTo x="-143" y="0"/>
              </wp:wrapPolygon>
            </wp:wrapTight>
            <wp:docPr id="1" name="Picture 28" descr="http://blog.chron.com/txpotomac/files/legacy/pc15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http://blog.chron.com/txpotomac/files/legacy/pc15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6550" cy="1619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3086100</wp:posOffset>
            </wp:positionH>
            <wp:positionV relativeFrom="paragraph">
              <wp:posOffset>120015</wp:posOffset>
            </wp:positionV>
            <wp:extent cx="2695575" cy="1600200"/>
            <wp:effectExtent l="19050" t="0" r="9525" b="0"/>
            <wp:wrapTight wrapText="bothSides">
              <wp:wrapPolygon edited="0">
                <wp:start x="-153" y="0"/>
                <wp:lineTo x="-153" y="21343"/>
                <wp:lineTo x="21676" y="21343"/>
                <wp:lineTo x="21676" y="0"/>
                <wp:lineTo x="-153" y="0"/>
              </wp:wrapPolygon>
            </wp:wrapTight>
            <wp:docPr id="2" name="Picture 22" descr="http://www.newbedfordguide.com/wp-content/uploads/2010/10/Political-cartoon_on_immigration-tsunami-statue-of-libert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ttp://www.newbedfordguide.com/wp-content/uploads/2010/10/Political-cartoon_on_immigration-tsunami-statue-of-liberty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5575" cy="1600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-304800</wp:posOffset>
            </wp:positionH>
            <wp:positionV relativeFrom="paragraph">
              <wp:posOffset>1967865</wp:posOffset>
            </wp:positionV>
            <wp:extent cx="2087245" cy="1495425"/>
            <wp:effectExtent l="19050" t="0" r="8255" b="0"/>
            <wp:wrapTight wrapText="bothSides">
              <wp:wrapPolygon edited="0">
                <wp:start x="-197" y="0"/>
                <wp:lineTo x="-197" y="21462"/>
                <wp:lineTo x="21685" y="21462"/>
                <wp:lineTo x="21685" y="0"/>
                <wp:lineTo x="-197" y="0"/>
              </wp:wrapPolygon>
            </wp:wrapTight>
            <wp:docPr id="3" name="Picture 43" descr="http://www.cagle.com/news/ImmigrationAZ/images/fitzsimmons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 descr="http://www.cagle.com/news/ImmigrationAZ/images/fitzsimmons3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7245" cy="1495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-304800</wp:posOffset>
            </wp:positionH>
            <wp:positionV relativeFrom="paragraph">
              <wp:posOffset>34290</wp:posOffset>
            </wp:positionV>
            <wp:extent cx="2886075" cy="1933575"/>
            <wp:effectExtent l="19050" t="0" r="9525" b="0"/>
            <wp:wrapTight wrapText="bothSides">
              <wp:wrapPolygon edited="0">
                <wp:start x="-143" y="0"/>
                <wp:lineTo x="-143" y="21494"/>
                <wp:lineTo x="21671" y="21494"/>
                <wp:lineTo x="21671" y="0"/>
                <wp:lineTo x="-143" y="0"/>
              </wp:wrapPolygon>
            </wp:wrapTight>
            <wp:docPr id="4" name="Picture 40" descr="http://farm5.static.flickr.com/4067/4584151327_f18d29817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http://farm5.static.flickr.com/4067/4584151327_f18d29817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6075" cy="1933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 xml:space="preserve">     </w:t>
      </w:r>
    </w:p>
    <w:p w:rsidR="0025038E" w:rsidRDefault="0025038E" w:rsidP="0025038E"/>
    <w:p w:rsidR="0025038E" w:rsidRDefault="0025038E" w:rsidP="0025038E"/>
    <w:p w:rsidR="0025038E" w:rsidRDefault="0025038E" w:rsidP="0025038E"/>
    <w:p w:rsidR="0025038E" w:rsidRDefault="0025038E" w:rsidP="0025038E"/>
    <w:p w:rsidR="0025038E" w:rsidRDefault="0025038E" w:rsidP="0025038E"/>
    <w:p w:rsidR="00C27B12" w:rsidRDefault="00C27B12"/>
    <w:sectPr w:rsidR="00C27B12" w:rsidSect="00C27B1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956AE7"/>
    <w:multiLevelType w:val="multilevel"/>
    <w:tmpl w:val="DE341C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09462A7"/>
    <w:multiLevelType w:val="multilevel"/>
    <w:tmpl w:val="D1869B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4"/>
  <w:proofState w:spelling="clean" w:grammar="clean"/>
  <w:defaultTabStop w:val="720"/>
  <w:characterSpacingControl w:val="doNotCompress"/>
  <w:compat/>
  <w:rsids>
    <w:rsidRoot w:val="0025038E"/>
    <w:rsid w:val="0025038E"/>
    <w:rsid w:val="00C27B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038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288</Words>
  <Characters>1642</Characters>
  <Application>Microsoft Office Word</Application>
  <DocSecurity>0</DocSecurity>
  <Lines>13</Lines>
  <Paragraphs>3</Paragraphs>
  <ScaleCrop>false</ScaleCrop>
  <Company> </Company>
  <LinksUpToDate>false</LinksUpToDate>
  <CharactersWithSpaces>1927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</cp:revision>
  <dcterms:created xsi:type="dcterms:W3CDTF">2011-12-04T18:42:00Z</dcterms:created>
  <dcterms:modified xsi:type="dcterms:W3CDTF">2011-12-04T18:42:00Z</dcterms:modified>
</cp:coreProperties>
</file>